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3B0550F1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3197F259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6634" w14:textId="217837E2" w:rsidR="009D54B8" w:rsidRPr="00483A74" w:rsidRDefault="009D54B8" w:rsidP="00A16EF9">
            <w:pPr>
              <w:ind w:firstLine="720"/>
              <w:jc w:val="center"/>
              <w:rPr>
                <w:rFonts w:ascii="Myriad Pro" w:hAnsi="Myriad Pro"/>
                <w:color w:val="2F5496"/>
                <w:sz w:val="28"/>
                <w:szCs w:val="28"/>
                <w:lang w:val="hr-BA"/>
              </w:rPr>
            </w:pP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F99775" w14:textId="77777777" w:rsidR="009D54B8" w:rsidRPr="00FA6B68" w:rsidRDefault="009D54B8" w:rsidP="00A16EF9">
            <w:pPr>
              <w:jc w:val="center"/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2C10CA91" w:rsidR="009D54B8" w:rsidRPr="00FA6B68" w:rsidRDefault="009D54B8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</w:p>
    <w:p w14:paraId="17A67CF5" w14:textId="012A27B6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Kliknite i odaberite broj (</w:t>
      </w:r>
      <w:r w:rsidR="00C1360D" w:rsidRPr="00FA6B68">
        <w:rPr>
          <w:rFonts w:ascii="Myriad Pro" w:hAnsi="Myriad Pro"/>
          <w:b/>
          <w:color w:val="FF0000"/>
          <w:lang w:val="bs-Latn-BA"/>
        </w:rPr>
        <w:t>1-17</w:t>
      </w:r>
      <w:r w:rsidRPr="00FA6B68">
        <w:rPr>
          <w:rFonts w:ascii="Myriad Pro" w:hAnsi="Myriad Pro"/>
          <w:b/>
          <w:color w:val="FF0000"/>
          <w:lang w:val="bs-Latn-BA"/>
        </w:rPr>
        <w:t>)</w:t>
      </w:r>
      <w:r w:rsidR="006805C0" w:rsidRPr="00FA6B68">
        <w:rPr>
          <w:rFonts w:ascii="Myriad Pro" w:hAnsi="Myriad Pro"/>
          <w:b/>
          <w:color w:val="FF0000"/>
          <w:lang w:val="bs-Latn-BA"/>
        </w:rPr>
        <w:t xml:space="preserve"> ciljeva</w:t>
      </w:r>
    </w:p>
    <w:p w14:paraId="4BCAAC5C" w14:textId="18F64D3F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 xml:space="preserve">koji su primarno i sekundarno relevantni za </w:t>
      </w:r>
      <w:proofErr w:type="spellStart"/>
      <w:r w:rsidRPr="00FA6B68">
        <w:rPr>
          <w:rFonts w:ascii="Myriad Pro" w:hAnsi="Myriad Pro"/>
          <w:b/>
          <w:color w:val="FF0000"/>
          <w:lang w:val="bs-Latn-BA"/>
        </w:rPr>
        <w:t>projekat</w:t>
      </w:r>
      <w:proofErr w:type="spellEnd"/>
      <w:r w:rsidR="00FE02C2" w:rsidRPr="00FA6B68">
        <w:rPr>
          <w:rFonts w:ascii="Myriad Pro" w:hAnsi="Myriad Pro"/>
          <w:b/>
          <w:color w:val="FF0000"/>
          <w:lang w:val="bs-Latn-BA"/>
        </w:rPr>
        <w:t xml:space="preserve">; </w:t>
      </w:r>
    </w:p>
    <w:p w14:paraId="6EF58E92" w14:textId="55DA77DC" w:rsidR="00C1360D" w:rsidRPr="00FA6B68" w:rsidRDefault="00067D5B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za detalje pogledati A</w:t>
      </w:r>
      <w:r w:rsidR="00C1360D" w:rsidRPr="00FA6B68">
        <w:rPr>
          <w:rFonts w:ascii="Myriad Pro" w:hAnsi="Myriad Pro"/>
          <w:b/>
          <w:color w:val="FF0000"/>
          <w:lang w:val="bs-Latn-BA"/>
        </w:rPr>
        <w:t>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C1360D" w:rsidRPr="00FA6B68" w14:paraId="631A05AA" w14:textId="77777777" w:rsidTr="001F0C71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5D6B6A0D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 ODRŽIVOG RAZVOJA (SDG)</w:t>
            </w:r>
            <w:r w:rsidRPr="00FA6B68">
              <w:rPr>
                <w:rStyle w:val="FootnoteReference"/>
                <w:rFonts w:ascii="Myriad Pro" w:hAnsi="Myriad Pro"/>
                <w:b/>
                <w:color w:val="FFFFFF"/>
                <w:lang w:val="bs-Latn-BA"/>
              </w:rPr>
              <w:footnoteReference w:id="2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4C308E802D5497885D98BBABEE4114F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06E07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P</w:t>
                </w:r>
                <w:r w:rsidRPr="00FA6B68">
                  <w:rPr>
                    <w:rStyle w:val="Style1"/>
                    <w:rFonts w:ascii="Myriad Pro" w:hAnsi="Myriad Pro"/>
                    <w:sz w:val="20"/>
                  </w:rPr>
                  <w:t>r</w:t>
                </w: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imarni cilj</w:t>
                </w:r>
              </w:p>
            </w:tc>
          </w:sdtContent>
        </w:sdt>
      </w:tr>
      <w:tr w:rsidR="00C1360D" w:rsidRPr="00FA6B68" w14:paraId="2C6E8D2C" w14:textId="77777777" w:rsidTr="001F0C71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584629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7DEC66B719D54FB1B9C821C5176B45B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89950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b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Sekundarni cilj</w:t>
                </w:r>
              </w:p>
            </w:tc>
          </w:sdtContent>
        </w:sdt>
      </w:tr>
    </w:tbl>
    <w:p w14:paraId="3F86A911" w14:textId="77777777" w:rsidR="00612620" w:rsidRPr="00FA6B68" w:rsidRDefault="00612620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FA6B68" w:rsidRDefault="009D54B8" w:rsidP="00CC7F6B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3CF2004" w14:textId="0C08BDDA" w:rsidR="009D54B8" w:rsidRPr="00FA6B68" w:rsidRDefault="00CC7F6B" w:rsidP="00FA6B68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lang w:val="bs-Latn-BA"/>
        </w:rPr>
        <w:t xml:space="preserve">Molimo vas da osigurate rodnu ravnopravnost prilikom </w:t>
      </w:r>
      <w:proofErr w:type="spellStart"/>
      <w:r w:rsidRPr="00FA6B68">
        <w:rPr>
          <w:rFonts w:ascii="Myriad Pro" w:hAnsi="Myriad Pro"/>
          <w:b/>
          <w:lang w:val="bs-Latn-BA"/>
        </w:rPr>
        <w:t>navo</w:t>
      </w:r>
      <w:r w:rsidRPr="00FA6B68">
        <w:rPr>
          <w:rFonts w:ascii="Myriad Pro" w:hAnsi="Myriad Pro"/>
          <w:b/>
          <w:lang w:val="hr-BA"/>
        </w:rPr>
        <w:t>đenja</w:t>
      </w:r>
      <w:proofErr w:type="spellEnd"/>
      <w:r w:rsidRPr="00FA6B68">
        <w:rPr>
          <w:rFonts w:ascii="Myriad Pro" w:hAnsi="Myriad Pro"/>
          <w:b/>
          <w:lang w:val="hr-BA"/>
        </w:rPr>
        <w:t xml:space="preserve"> podataka </w:t>
      </w:r>
      <w:r w:rsidRPr="00FA6B68">
        <w:rPr>
          <w:rFonts w:ascii="Myriad Pro" w:hAnsi="Myriad Pro"/>
          <w:b/>
          <w:lang w:val="bs-Latn-BA"/>
        </w:rPr>
        <w:t xml:space="preserve"> (uvijek </w:t>
      </w:r>
      <w:proofErr w:type="spellStart"/>
      <w:r w:rsidRPr="00FA6B68">
        <w:rPr>
          <w:rFonts w:ascii="Myriad Pro" w:hAnsi="Myriad Pro"/>
          <w:b/>
          <w:lang w:val="bs-Latn-BA"/>
        </w:rPr>
        <w:t>naznačiti</w:t>
      </w:r>
      <w:proofErr w:type="spellEnd"/>
      <w:r w:rsidRPr="00FA6B68">
        <w:rPr>
          <w:rFonts w:ascii="Myriad Pro" w:hAnsi="Myriad Pro"/>
          <w:b/>
          <w:lang w:val="bs-Latn-BA"/>
        </w:rPr>
        <w:t xml:space="preserve"> broj žena, </w:t>
      </w:r>
      <w:proofErr w:type="spellStart"/>
      <w:r w:rsidRPr="00FA6B68">
        <w:rPr>
          <w:rFonts w:ascii="Myriad Pro" w:hAnsi="Myriad Pro"/>
          <w:b/>
          <w:lang w:val="bs-Latn-BA"/>
        </w:rPr>
        <w:t>muškaraca</w:t>
      </w:r>
      <w:proofErr w:type="spellEnd"/>
      <w:r w:rsidRPr="00FA6B68">
        <w:rPr>
          <w:rFonts w:ascii="Myriad Pro" w:hAnsi="Myriad Pro"/>
          <w:b/>
          <w:lang w:val="bs-Latn-BA"/>
        </w:rPr>
        <w:t xml:space="preserve"> i djece); </w:t>
      </w:r>
      <w:r w:rsidRPr="00FA6B68">
        <w:rPr>
          <w:rFonts w:ascii="Myriad Pro" w:hAnsi="Myriad Pro"/>
          <w:lang w:val="bs-Latn-BA"/>
        </w:rPr>
        <w:t xml:space="preserve">Ukoliko </w:t>
      </w:r>
      <w:proofErr w:type="spellStart"/>
      <w:r w:rsidRPr="00FA6B68">
        <w:rPr>
          <w:rFonts w:ascii="Myriad Pro" w:hAnsi="Myriad Pro"/>
          <w:lang w:val="bs-Latn-BA"/>
        </w:rPr>
        <w:t>projekat</w:t>
      </w:r>
      <w:proofErr w:type="spellEnd"/>
      <w:r w:rsidRPr="00FA6B68">
        <w:rPr>
          <w:rFonts w:ascii="Myriad Pro" w:hAnsi="Myriad Pro"/>
          <w:lang w:val="bs-Latn-BA"/>
        </w:rPr>
        <w:t xml:space="preserve"> uključuje povratnike, raseljena lica, marginalizirane i ranjive socijalne grupe stanovništva  molimo vas da </w:t>
      </w:r>
      <w:proofErr w:type="spellStart"/>
      <w:r w:rsidRPr="00FA6B68">
        <w:rPr>
          <w:rFonts w:ascii="Myriad Pro" w:hAnsi="Myriad Pro"/>
          <w:lang w:val="bs-Latn-BA"/>
        </w:rPr>
        <w:t>obezbijedite</w:t>
      </w:r>
      <w:proofErr w:type="spellEnd"/>
      <w:r w:rsidRPr="00FA6B68">
        <w:rPr>
          <w:rFonts w:ascii="Myriad Pro" w:hAnsi="Myriad Pro"/>
          <w:lang w:val="bs-Latn-BA"/>
        </w:rPr>
        <w:t xml:space="preserve"> precizne podatke</w:t>
      </w:r>
      <w:r w:rsidR="00FA6B68">
        <w:rPr>
          <w:rFonts w:ascii="Myriad Pro" w:hAnsi="Myriad Pro"/>
          <w:lang w:val="bs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0D9D8E1C" w:rsidR="009D54B8" w:rsidRPr="00FA6B6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0617846" w14:textId="0673F790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9ED03FD" w14:textId="77777777" w:rsidR="007D39A0" w:rsidRPr="00FA6B68" w:rsidRDefault="007D39A0" w:rsidP="009D54B8">
      <w:pPr>
        <w:rPr>
          <w:rFonts w:ascii="Myriad Pro" w:hAnsi="Myriad Pro"/>
          <w:b/>
          <w:color w:val="FFFFFF"/>
          <w:lang w:val="bs-Latn-BA"/>
        </w:rPr>
      </w:pPr>
    </w:p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0FA5A949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SAŽETAK</w:t>
            </w:r>
          </w:p>
        </w:tc>
      </w:tr>
      <w:tr w:rsidR="009D54B8" w:rsidRPr="00FA6B68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ovaj dio dat na samom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početku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sažetak projekta se piše tek kada su svi drugi dijelovi projekta završeni. Sažetak sumira sve elemente projektnog prijedloga i to:</w:t>
            </w:r>
          </w:p>
          <w:p w14:paraId="761196EB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Potrebu/problem u lokalnoj zajednici;</w:t>
            </w:r>
            <w:r w:rsidRPr="00FA6B68">
              <w:rPr>
                <w:rFonts w:ascii="Myriad Pro" w:eastAsia="+mn-ea" w:hAnsi="Myriad Pro" w:cs="+mn-cs"/>
                <w:color w:val="000066"/>
                <w:lang w:val="bs-Latn-BA"/>
              </w:rPr>
              <w:t xml:space="preserve"> </w:t>
            </w:r>
          </w:p>
          <w:p w14:paraId="1BD7B6C6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Razloge i značaj projekta za lokalnu zajednicu;</w:t>
            </w:r>
          </w:p>
          <w:p w14:paraId="3D8B9815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Ciljeve projekta;</w:t>
            </w:r>
          </w:p>
          <w:p w14:paraId="2F56226A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Ciljnu grupu;</w:t>
            </w:r>
          </w:p>
          <w:p w14:paraId="16730C9C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Trajanje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sprovedbe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 i budžet projekta;</w:t>
            </w:r>
          </w:p>
          <w:p w14:paraId="56B776D1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FA6B68" w:rsidRDefault="009D54B8" w:rsidP="00120830">
            <w:pPr>
              <w:pStyle w:val="ListParagraph"/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FE10790" w14:textId="5590C6F0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FA6B68">
        <w:rPr>
          <w:rFonts w:ascii="Myriad Pro" w:hAnsi="Myriad Pro"/>
          <w:lang w:val="bs-Latn-BA"/>
        </w:rPr>
        <w:t>evaluacionoj</w:t>
      </w:r>
      <w:proofErr w:type="spellEnd"/>
      <w:r w:rsidRPr="00FA6B68">
        <w:rPr>
          <w:rFonts w:ascii="Myriad Pro" w:hAnsi="Myriad Pro"/>
          <w:lang w:val="bs-Latn-BA"/>
        </w:rPr>
        <w:t xml:space="preserve"> komisiji. Sažetak je prvi dio projektnog prijedloga koji </w:t>
      </w:r>
      <w:r w:rsidR="006D6706" w:rsidRPr="00FA6B68">
        <w:rPr>
          <w:rFonts w:ascii="Myriad Pro" w:hAnsi="Myriad Pro"/>
          <w:lang w:val="bs-Latn-BA"/>
        </w:rPr>
        <w:t xml:space="preserve">čitaju članovi </w:t>
      </w:r>
      <w:proofErr w:type="spellStart"/>
      <w:r w:rsidR="006D6706" w:rsidRPr="00FA6B68">
        <w:rPr>
          <w:rFonts w:ascii="Myriad Pro" w:hAnsi="Myriad Pro"/>
          <w:lang w:val="bs-Latn-BA"/>
        </w:rPr>
        <w:t>evaluacione</w:t>
      </w:r>
      <w:proofErr w:type="spellEnd"/>
      <w:r w:rsidR="006D6706" w:rsidRPr="00FA6B68">
        <w:rPr>
          <w:rFonts w:ascii="Myriad Pro" w:hAnsi="Myriad Pro"/>
          <w:lang w:val="bs-Latn-BA"/>
        </w:rPr>
        <w:t xml:space="preserve"> komisije</w:t>
      </w:r>
      <w:r w:rsidRPr="00FA6B68">
        <w:rPr>
          <w:rFonts w:ascii="Myriad Pro" w:hAnsi="Myriad Pro"/>
          <w:lang w:val="bs-Latn-BA"/>
        </w:rPr>
        <w:t xml:space="preserve"> i iz tog razloga treba da bude</w:t>
      </w:r>
      <w:r w:rsidR="002F5C77" w:rsidRPr="00FA6B68">
        <w:rPr>
          <w:rFonts w:ascii="Myriad Pro" w:hAnsi="Myriad Pro"/>
          <w:lang w:val="bs-Latn-BA"/>
        </w:rPr>
        <w:t xml:space="preserve"> kratak, dobro struktuira</w:t>
      </w:r>
      <w:r w:rsidRPr="00FA6B68">
        <w:rPr>
          <w:rFonts w:ascii="Myriad Pro" w:hAnsi="Myriad Pro"/>
          <w:lang w:val="bs-Latn-BA"/>
        </w:rPr>
        <w:t xml:space="preserve">n i jezgrovit.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imate na umu da se podaci koje unesete u ovoj sekciji koriste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podobnosti podnosioca projektnog prijedloga. Sve informacije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će biti pregledane od strane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Treba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 informacije vezane za vašu organizaciju i kvalifikacije relevantne za implementaciju predloženog projekta. Trebate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predočiti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kratki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istorijat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Molimo vas da date kratki opis organizacione strukture i strukture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odlučivanja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anga</w:t>
            </w:r>
            <w:r w:rsidRPr="00FA6B68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FA6B68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1667"/>
              <w:gridCol w:w="1561"/>
              <w:gridCol w:w="1369"/>
              <w:gridCol w:w="1621"/>
              <w:gridCol w:w="2031"/>
            </w:tblGrid>
            <w:tr w:rsidR="009D54B8" w:rsidRPr="00FA6B68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02CC6E5F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1314F3B3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Puno radno vrijeme/Privremeni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povremeni angažman)</w:t>
                  </w:r>
                </w:p>
              </w:tc>
            </w:tr>
            <w:tr w:rsidR="009D54B8" w:rsidRPr="00FA6B68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</w:t>
            </w:r>
            <w:r w:rsidR="002F5C77" w:rsidRPr="00FA6B68">
              <w:rPr>
                <w:rFonts w:ascii="Myriad Pro" w:hAnsi="Myriad Pro"/>
                <w:lang w:val="bs-Latn-BA"/>
              </w:rPr>
              <w:t>da, ukoliko pret</w:t>
            </w:r>
            <w:r w:rsidRPr="00FA6B68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FA6B68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593"/>
              <w:gridCol w:w="1601"/>
              <w:gridCol w:w="1661"/>
              <w:gridCol w:w="1612"/>
              <w:gridCol w:w="1642"/>
            </w:tblGrid>
            <w:tr w:rsidR="009D54B8" w:rsidRPr="00FA6B68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"/>
              <w:gridCol w:w="1392"/>
              <w:gridCol w:w="1422"/>
              <w:gridCol w:w="1661"/>
              <w:gridCol w:w="345"/>
              <w:gridCol w:w="1117"/>
              <w:gridCol w:w="478"/>
              <w:gridCol w:w="1000"/>
            </w:tblGrid>
            <w:tr w:rsidR="009D54B8" w:rsidRPr="00FA6B68" w14:paraId="228CE01B" w14:textId="77777777" w:rsidTr="1DCCDBD2">
              <w:tc>
                <w:tcPr>
                  <w:tcW w:w="1626" w:type="dxa"/>
                  <w:gridSpan w:val="2"/>
                </w:tcPr>
                <w:p w14:paraId="4694BC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855" w:type="dxa"/>
                  <w:gridSpan w:val="2"/>
                </w:tcPr>
                <w:p w14:paraId="3183A63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00152208" w14:textId="77777777" w:rsidTr="1DCCDBD2">
              <w:tc>
                <w:tcPr>
                  <w:tcW w:w="1614" w:type="dxa"/>
                </w:tcPr>
                <w:p w14:paraId="117E27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687E758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14:paraId="06C2F7C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510" w:type="dxa"/>
                </w:tcPr>
                <w:p w14:paraId="00A975B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telefon/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fax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FA6B68" w14:paraId="2A2C8CBE" w14:textId="77777777" w:rsidTr="00A16EF9">
        <w:tc>
          <w:tcPr>
            <w:tcW w:w="9963" w:type="dxa"/>
            <w:vAlign w:val="center"/>
          </w:tcPr>
          <w:p w14:paraId="3E34F97F" w14:textId="1592D2D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Prilkom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pripreme ovog segmenta projektnog prijedloga važno je pretpostaviti da donator nema prethodnih znanja o vašoj lokalnoj zajednici i problemima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Molimo vas da opišete na koji način se </w:t>
            </w:r>
            <w:r w:rsidRPr="00FA6B68">
              <w:rPr>
                <w:rFonts w:ascii="Myriad Pro" w:hAnsi="Myriad Pro"/>
                <w:b/>
                <w:lang w:val="bs-Latn-BA"/>
              </w:rPr>
              <w:t>projektni prijedlog odnosi na jedan ili više prioriteta iz javnog poziva</w:t>
            </w:r>
            <w:r w:rsidRPr="00FA6B68">
              <w:rPr>
                <w:rFonts w:ascii="Myriad Pro" w:hAnsi="Myriad Pro"/>
                <w:lang w:val="bs-Latn-BA"/>
              </w:rPr>
              <w:t xml:space="preserve">. Molimo vas da ukratko obrazložite analizu situacije i važnost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Gdje god je moguće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jasne statističke indikatore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Dobro uočen i opisan problem predstavlja osnovno opravdanje za projektni prijedlog.</w:t>
            </w:r>
          </w:p>
          <w:p w14:paraId="115445AC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Ovdje morate odgovoriti na nekoliko pitanja: Zašto 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zaista neophodan? Opisati 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riješite!  Ko je ciljna grupa?</w:t>
            </w:r>
          </w:p>
          <w:p w14:paraId="6901845D" w14:textId="34909405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 ili potrebe koje servisirate trebaju biti vezane za svrhu i ciljeve vaše organizacije. Ako vaš projektni prijedlog nije u vezi sa aktivnostima </w:t>
            </w:r>
            <w:r w:rsidR="00B372B5" w:rsidRPr="00FA6B68">
              <w:rPr>
                <w:rFonts w:ascii="Myriad Pro" w:hAnsi="Myriad Pro"/>
                <w:lang w:val="bs-Latn-BA"/>
              </w:rPr>
              <w:t>v</w:t>
            </w:r>
            <w:r w:rsidRPr="00FA6B68">
              <w:rPr>
                <w:rFonts w:ascii="Myriad Pro" w:hAnsi="Myriad Pro"/>
                <w:lang w:val="bs-Latn-BA"/>
              </w:rPr>
              <w:t xml:space="preserve">aše organizacije,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takav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dobije podršku će biti umanjena.</w:t>
            </w:r>
          </w:p>
          <w:p w14:paraId="7A3FDC6B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7EF7DF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4ADB6D54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7A233C35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275AF68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FA6B68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19539D83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opis onoga šta želite da radite i kako namjeravate da ostvarite vaše ciljeve. Molimo vas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komisjie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FA6B68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 xml:space="preserve">Molimo vas da jasno definišete ciljnu grupu i njene potrebe. </w:t>
                  </w:r>
                  <w:proofErr w:type="spellStart"/>
                  <w:r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lang w:val="bs-Latn-BA"/>
                    </w:rPr>
                    <w:t xml:space="preserve">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ukoliko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ravnopravnost prilikom prezentacije indikatora (uvijek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naznačiti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broj žena,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muškaraca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Specificirajte ciljnu grupu i navedite kako će ona imati koristi od projekta. </w:t>
                  </w:r>
                  <w:proofErr w:type="spellStart"/>
                  <w:r w:rsidR="00343CFC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će biti procijenjene od strane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evaluacionoj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FA6B68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614B8A96" w14:textId="74F92854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FA6B68" w14:paraId="616F3993" w14:textId="77777777" w:rsidTr="00A16EF9">
        <w:tc>
          <w:tcPr>
            <w:tcW w:w="9969" w:type="dxa"/>
            <w:vAlign w:val="center"/>
          </w:tcPr>
          <w:p w14:paraId="5410B75A" w14:textId="7DAAFE55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projekta predstavlja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osnov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problema kojem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pristupa i važnost projekta, na primjer dugotrajnu korisnost projekta za ciljnu grupu. Pravila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sveukupnog projektnog cilja su:  </w:t>
            </w:r>
          </w:p>
          <w:p w14:paraId="2056DCC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3F60730B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Svaki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može imati samo jedan sveukupni cilj; </w:t>
            </w:r>
          </w:p>
          <w:p w14:paraId="722A4209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teško ili čak nemoguće mjeriti uspješnost ostvarenja sveukupnog cilja putem mjerljivih indikatora, ipak treba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utvrđivanje njegovog doprinosa realizaciji vizije; </w:t>
            </w:r>
          </w:p>
          <w:p w14:paraId="2561B00C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2F31C50" w14:textId="4612549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ne zaboravite polazno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istraživanje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koje je neophodno za ispravno mjerenje buduće uspješnosti implementacije projekta; 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Molimo vas da osim definisanja sveukupnog cilja isti u jed</w:t>
            </w:r>
            <w:r w:rsidR="00B372B5" w:rsidRPr="00FA6B68">
              <w:rPr>
                <w:rFonts w:ascii="Myriad Pro" w:hAnsi="Myriad Pro"/>
                <w:lang w:val="bs-Latn-BA"/>
              </w:rPr>
              <w:t>n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om  </w:t>
            </w:r>
            <w:r w:rsidR="0074601A" w:rsidRPr="00FA6B68">
              <w:rPr>
                <w:rFonts w:ascii="Myriad Pro" w:hAnsi="Myriad Pro"/>
                <w:lang w:val="bs-Latn-BA"/>
              </w:rPr>
              <w:t>paragrafu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po potrebi dodatno pojasnite</w:t>
            </w:r>
          </w:p>
          <w:p w14:paraId="56B69092" w14:textId="77777777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FAB808C" w14:textId="146BDC3D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03009785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48C177F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FA6B68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Specifični cilj je rješenje problema, koji u široj definiciji opisuje željeno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postignuće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projekta. Ciljevi su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utvrdivi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projektni proizvodi, predstavljeni na takav način da može biti utvrđeno da li i do k</w:t>
            </w:r>
            <w:r w:rsidR="008B1893" w:rsidRPr="00FA6B68">
              <w:rPr>
                <w:rFonts w:ascii="Myriad Pro" w:hAnsi="Myriad Pro"/>
                <w:lang w:val="bs-Latn-BA"/>
              </w:rPr>
              <w:t xml:space="preserve">ojeg nivoa je </w:t>
            </w:r>
            <w:proofErr w:type="spellStart"/>
            <w:r w:rsidR="008B1893"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="008B1893" w:rsidRPr="00FA6B68">
              <w:rPr>
                <w:rFonts w:ascii="Myriad Pro" w:hAnsi="Myriad Pro"/>
                <w:lang w:val="bs-Latn-BA"/>
              </w:rPr>
              <w:t xml:space="preserve"> realizira</w:t>
            </w:r>
            <w:r w:rsidRPr="00FA6B68">
              <w:rPr>
                <w:rFonts w:ascii="Myriad Pro" w:hAnsi="Myriad Pro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 w:rsidRPr="00FA6B68">
              <w:rPr>
                <w:rFonts w:ascii="Myriad Pro" w:hAnsi="Myriad Pro"/>
                <w:lang w:val="bs-Latn-BA"/>
              </w:rPr>
              <w:t>tni prijedlog obično ima 1 ili 2 cilja</w:t>
            </w:r>
            <w:r w:rsidRPr="00FA6B68">
              <w:rPr>
                <w:rFonts w:ascii="Myriad Pro" w:hAnsi="Myriad Pro"/>
                <w:lang w:val="bs-Latn-BA"/>
              </w:rPr>
              <w:t xml:space="preserve"> ovisno o veličini projekta. </w:t>
            </w:r>
          </w:p>
          <w:p w14:paraId="080F055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C110BB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putem objektivno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potvrdivih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promijenti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asno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lastRenderedPageBreak/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</w:t>
            </w:r>
            <w:proofErr w:type="spellStart"/>
            <w:r w:rsidR="2319DBBB" w:rsidRPr="00FA6B68">
              <w:rPr>
                <w:rFonts w:ascii="Myriad Pro" w:hAnsi="Myriad Pro"/>
                <w:lang w:val="bs-Latn-BA"/>
              </w:rPr>
              <w:t>sadr</w:t>
            </w:r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02C651BC" w14:textId="77777777" w:rsidTr="75F9753F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FA6B68" w14:paraId="572A661C" w14:textId="77777777" w:rsidTr="75F9753F">
        <w:tc>
          <w:tcPr>
            <w:tcW w:w="9963" w:type="dxa"/>
            <w:shd w:val="clear" w:color="auto" w:fill="auto"/>
            <w:vAlign w:val="center"/>
          </w:tcPr>
          <w:p w14:paraId="0D3A51B9" w14:textId="59156349" w:rsidR="009D54B8" w:rsidRPr="00FA6B68" w:rsidRDefault="59DC5CD4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identifikovati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buduće događaje i okolnosti kao moguće prijetnje uspješnoj implementaciji projekta. To će vam dati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pripremite strategiju za izbjegavanje svakog potencijalnog rizika. </w:t>
            </w:r>
            <w:r w:rsidR="303D6A69" w:rsidRPr="00FA6B68">
              <w:rPr>
                <w:rFonts w:ascii="Myriad Pro" w:hAnsi="Myriad Pro"/>
                <w:lang w:val="bs-Latn-BA"/>
              </w:rPr>
              <w:t>Np</w:t>
            </w:r>
            <w:r w:rsidR="2319DBBB" w:rsidRPr="00FA6B68">
              <w:rPr>
                <w:rFonts w:ascii="Myriad Pro" w:hAnsi="Myriad Pro"/>
                <w:lang w:val="bs-Latn-BA"/>
              </w:rPr>
              <w:t>r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. ukoliko projekte planirate realizovati u osnovnim školama neophodno je </w:t>
            </w:r>
            <w:proofErr w:type="spellStart"/>
            <w:r w:rsidR="303D6A69" w:rsidRPr="00FA6B68">
              <w:rPr>
                <w:rFonts w:ascii="Myriad Pro" w:hAnsi="Myriad Pro"/>
                <w:lang w:val="bs-Latn-BA"/>
              </w:rPr>
              <w:t>ispoštovati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sve procedure kako biste dobili odobrenje za rad unutar školskih ustanova.  </w:t>
            </w:r>
          </w:p>
          <w:p w14:paraId="6D60AFE6" w14:textId="43B64986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2F849A" w14:textId="7C766CFE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FA6B68" w:rsidRDefault="009D54B8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FA6B68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11. MONITORING i IZVJEŠTAVANJE </w:t>
            </w:r>
          </w:p>
        </w:tc>
      </w:tr>
      <w:tr w:rsidR="009D54B8" w:rsidRPr="00FA6B68" w14:paraId="240823B5" w14:textId="77777777" w:rsidTr="00A16EF9">
        <w:tc>
          <w:tcPr>
            <w:tcW w:w="9969" w:type="dxa"/>
            <w:vAlign w:val="center"/>
          </w:tcPr>
          <w:p w14:paraId="56D439CF" w14:textId="0914188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 navedite </w:t>
            </w:r>
            <w:r w:rsidR="0036015B" w:rsidRPr="00FA6B68">
              <w:rPr>
                <w:rFonts w:ascii="Myriad Pro" w:hAnsi="Myriad Pro"/>
                <w:lang w:val="bs-Latn-BA"/>
              </w:rPr>
              <w:t>koji su</w:t>
            </w:r>
            <w:r w:rsidRPr="00FA6B68">
              <w:rPr>
                <w:rFonts w:ascii="Myriad Pro" w:hAnsi="Myriad Pro"/>
                <w:lang w:val="bs-Latn-BA"/>
              </w:rPr>
              <w:t xml:space="preserve"> interni mehanizmi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predviđeni</w:t>
            </w:r>
            <w:r w:rsidRPr="00FA6B68">
              <w:rPr>
                <w:rFonts w:ascii="Myriad Pro" w:hAnsi="Myriad Pro"/>
                <w:lang w:val="bs-Latn-BA"/>
              </w:rPr>
              <w:t xml:space="preserve"> za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izvještavanje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prema donatorima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DA3DA8" w:rsidRPr="00FA6B68">
              <w:rPr>
                <w:rFonts w:ascii="Myriad Pro" w:hAnsi="Myriad Pro"/>
                <w:lang w:val="bs-Latn-BA"/>
              </w:rPr>
              <w:t>Također</w:t>
            </w:r>
            <w:r w:rsidR="00261C17">
              <w:rPr>
                <w:rFonts w:ascii="Myriad Pro" w:hAnsi="Myriad Pro"/>
                <w:lang w:val="bs-Latn-BA"/>
              </w:rPr>
              <w:t>,</w:t>
            </w:r>
            <w:r w:rsidRPr="00FA6B68">
              <w:rPr>
                <w:rFonts w:ascii="Myriad Pro" w:hAnsi="Myriad Pro"/>
                <w:lang w:val="bs-Latn-BA"/>
              </w:rPr>
              <w:t xml:space="preserve"> navedite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</w:t>
            </w:r>
            <w:r w:rsidR="00FA3C3D" w:rsidRPr="00FA6B68">
              <w:rPr>
                <w:rFonts w:ascii="Myriad Pro" w:hAnsi="Myriad Pro"/>
                <w:lang w:val="bs-Latn-BA"/>
              </w:rPr>
              <w:t>ukoliko postoje</w:t>
            </w:r>
            <w:r w:rsidRPr="00FA6B68">
              <w:rPr>
                <w:rFonts w:ascii="Myriad Pro" w:hAnsi="Myriad Pro"/>
                <w:lang w:val="bs-Latn-BA"/>
              </w:rPr>
              <w:t xml:space="preserve"> vaše interne i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/ili eksterne </w:t>
            </w:r>
            <w:r w:rsidRPr="00FA6B68">
              <w:rPr>
                <w:rFonts w:ascii="Myriad Pro" w:hAnsi="Myriad Pro"/>
                <w:lang w:val="bs-Latn-BA"/>
              </w:rPr>
              <w:t xml:space="preserve"> procedure </w:t>
            </w:r>
            <w:r w:rsidR="0036015B" w:rsidRPr="00FA6B68">
              <w:rPr>
                <w:rFonts w:ascii="Myriad Pro" w:hAnsi="Myriad Pro"/>
                <w:lang w:val="bs-Latn-BA"/>
              </w:rPr>
              <w:t>koje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 se koriste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za monitoring 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u toku i/ili po završetku realizacije projekata.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6BAA739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1ADF432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Pokušajte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osigurati što je moguće veći broj </w:t>
            </w:r>
            <w:r w:rsidR="53D8EA82" w:rsidRPr="00FA6B68">
              <w:rPr>
                <w:rFonts w:ascii="Myriad Pro" w:hAnsi="Myriad Pro"/>
                <w:lang w:val="bs-Latn-BA"/>
              </w:rPr>
              <w:lastRenderedPageBreak/>
              <w:t xml:space="preserve">budžetskih linija zasnovanih na jasno utvrđenim troškovima izbjegavajući približne procjene. Ukoliko postoji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sufinansiranje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žetsku kolonu kako bi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evaluaciona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komisija jasno mogla 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aktivnost navedena u projektnom prijedlogu a nije budžetirana,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komisija će teško izvršiti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evaluaciju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žetu. Ovo je narativno </w:t>
            </w:r>
            <w:proofErr w:type="spellStart"/>
            <w:r w:rsidR="00E6783E"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="00E6783E" w:rsidRPr="00FA6B68">
              <w:rPr>
                <w:rFonts w:ascii="Myriad Pro" w:hAnsi="Myriad Pro"/>
                <w:lang w:val="bs-Latn-BA"/>
              </w:rPr>
              <w:t xml:space="preserve">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U ovoj sekciji projektnog prijedloga trebate dati narativno objašnjenje svih budžetskih linija i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podlinija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Primjer: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>el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je navedeno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 xml:space="preserve">dati detaljno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planiranih troškova: iznajmljivanje prostora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održavaje</w:t>
            </w:r>
            <w:proofErr w:type="spellEnd"/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13.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banere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32BB92D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FA6B68">
        <w:rPr>
          <w:rFonts w:ascii="Myriad Pro" w:hAnsi="Myriad Pro"/>
          <w:lang w:val="bs-Latn-BA"/>
        </w:rPr>
        <w:t>aplikantu</w:t>
      </w:r>
      <w:proofErr w:type="spellEnd"/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 xml:space="preserve">Izjava o dvostrukom </w:t>
      </w:r>
      <w:proofErr w:type="spellStart"/>
      <w:r w:rsidR="009E64CC" w:rsidRPr="00FA6B68">
        <w:rPr>
          <w:rFonts w:ascii="Myriad Pro" w:hAnsi="Myriad Pro"/>
          <w:lang w:val="bs-Latn-BA"/>
        </w:rPr>
        <w:t>finansiranju</w:t>
      </w:r>
      <w:proofErr w:type="spellEnd"/>
    </w:p>
    <w:p w14:paraId="796CF7A7" w14:textId="09DA60A2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 xml:space="preserve">Aneks </w:t>
      </w:r>
      <w:r w:rsidR="00C06555" w:rsidRPr="00FA6B68">
        <w:rPr>
          <w:rFonts w:ascii="Myriad Pro" w:hAnsi="Myriad Pro"/>
          <w:b/>
          <w:color w:val="005499"/>
          <w:lang w:val="bs-Latn-BA"/>
        </w:rPr>
        <w:t>9</w:t>
      </w:r>
      <w:r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C06555" w:rsidRPr="00FA6B68">
        <w:rPr>
          <w:rFonts w:ascii="Myriad Pro" w:hAnsi="Myriad Pro"/>
          <w:lang w:val="bs-Latn-BA"/>
        </w:rPr>
        <w:t xml:space="preserve">Izjava </w:t>
      </w:r>
      <w:r w:rsidR="009E64CC" w:rsidRPr="00FA6B68">
        <w:rPr>
          <w:rFonts w:ascii="Myriad Pro" w:hAnsi="Myriad Pro"/>
          <w:lang w:val="bs-Latn-BA"/>
        </w:rPr>
        <w:t>o partnerstvu</w:t>
      </w:r>
    </w:p>
    <w:bookmarkEnd w:id="0"/>
    <w:p w14:paraId="46A0DC82" w14:textId="70A56E71" w:rsidR="00EA39F5" w:rsidRPr="00FA6B68" w:rsidRDefault="00C06555" w:rsidP="75F9753F">
      <w:pPr>
        <w:rPr>
          <w:rFonts w:ascii="Myriad Pro" w:hAnsi="Myriad Pro"/>
          <w:lang w:val="hr-BA"/>
        </w:rPr>
      </w:pPr>
      <w:r w:rsidRPr="00FA6B68">
        <w:rPr>
          <w:rFonts w:ascii="Myriad Pro" w:hAnsi="Myriad Pro"/>
          <w:lang w:val="hr-BA"/>
        </w:rPr>
        <w:tab/>
      </w:r>
      <w:r w:rsidR="6BCE7D17" w:rsidRPr="00FA6B68">
        <w:rPr>
          <w:rFonts w:ascii="Myriad Pro" w:hAnsi="Myriad Pro"/>
          <w:b/>
          <w:bCs/>
          <w:color w:val="005499"/>
          <w:lang w:val="bs-Latn-BA"/>
        </w:rPr>
        <w:t>Aneks 10</w:t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6BCE7D17" w:rsidRPr="00FA6B68">
        <w:rPr>
          <w:rFonts w:ascii="Myriad Pro" w:hAnsi="Myriad Pro"/>
          <w:lang w:val="bs-Latn-BA"/>
        </w:rPr>
        <w:t>Lista za provjeru</w:t>
      </w:r>
    </w:p>
    <w:p w14:paraId="0C6B20A1" w14:textId="51C475BB" w:rsidR="00EA39F5" w:rsidRPr="00FA6B68" w:rsidRDefault="70667A2C" w:rsidP="75F9753F">
      <w:pPr>
        <w:ind w:firstLine="720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bCs/>
          <w:color w:val="005499"/>
          <w:lang w:val="bs-Latn-BA"/>
        </w:rPr>
        <w:t>Aneks 11</w:t>
      </w:r>
      <w:r w:rsidR="00C06555" w:rsidRPr="00FA6B68">
        <w:rPr>
          <w:rFonts w:ascii="Myriad Pro" w:hAnsi="Myriad Pro"/>
          <w:b/>
          <w:color w:val="005499"/>
          <w:lang w:val="bs-Latn-BA"/>
        </w:rPr>
        <w:tab/>
      </w:r>
      <w:r w:rsidR="69FAA242" w:rsidRPr="00FA6B68">
        <w:rPr>
          <w:rFonts w:ascii="Myriad Pro" w:hAnsi="Myriad Pro"/>
          <w:lang w:val="bs-Latn-BA"/>
        </w:rPr>
        <w:t>Ciljevi održivog razvoja</w:t>
      </w:r>
      <w:r w:rsidR="006D3950" w:rsidRPr="00FA6B68">
        <w:rPr>
          <w:rFonts w:ascii="Myriad Pro" w:hAnsi="Myriad Pro"/>
          <w:lang w:val="bs-Latn-BA"/>
        </w:rPr>
        <w:t xml:space="preserve"> (SDG)</w:t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5F2E" w14:textId="77777777" w:rsidR="007F7C21" w:rsidRDefault="007F7C21" w:rsidP="008243D3">
      <w:r>
        <w:separator/>
      </w:r>
    </w:p>
  </w:endnote>
  <w:endnote w:type="continuationSeparator" w:id="0">
    <w:p w14:paraId="1C73E5F0" w14:textId="77777777" w:rsidR="007F7C21" w:rsidRDefault="007F7C21" w:rsidP="008243D3">
      <w:r>
        <w:continuationSeparator/>
      </w:r>
    </w:p>
  </w:endnote>
  <w:endnote w:type="continuationNotice" w:id="1">
    <w:p w14:paraId="7B3ECAF7" w14:textId="77777777" w:rsidR="007F7C21" w:rsidRDefault="007F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FE8" w14:textId="77777777" w:rsidR="007F7C21" w:rsidRDefault="007F7C21" w:rsidP="008243D3">
      <w:r>
        <w:separator/>
      </w:r>
    </w:p>
  </w:footnote>
  <w:footnote w:type="continuationSeparator" w:id="0">
    <w:p w14:paraId="78B0D427" w14:textId="77777777" w:rsidR="007F7C21" w:rsidRDefault="007F7C21" w:rsidP="008243D3">
      <w:r>
        <w:continuationSeparator/>
      </w:r>
    </w:p>
  </w:footnote>
  <w:footnote w:type="continuationNotice" w:id="1">
    <w:p w14:paraId="37B18205" w14:textId="77777777" w:rsidR="007F7C21" w:rsidRDefault="007F7C21"/>
  </w:footnote>
  <w:footnote w:id="2">
    <w:p w14:paraId="282A953F" w14:textId="73340092" w:rsidR="00C1360D" w:rsidRPr="00C519E5" w:rsidRDefault="00C1360D" w:rsidP="00B36A7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engl.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-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 su Ujedinjeni narodi 2015. godine kao univerzalni poziv na akciju za zaustavljanje siromaštva, zaštitu planeta i osiguravanje da do 2030. svi ljudi uživaju u miru i prosperitetu.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C56CEE" w:rsidRPr="00D31F7A">
        <w:rPr>
          <w:rFonts w:ascii="Myriad Pro" w:hAnsi="Myriad Pro"/>
          <w:i/>
          <w:iCs/>
          <w:sz w:val="16"/>
          <w:szCs w:val="16"/>
          <w:lang w:val="bs-Latn-BA"/>
        </w:rPr>
        <w:t>„Okvir za realizaciju Ciljeva održivog razvoja u BiH“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je usvojilo </w:t>
      </w:r>
      <w:r w:rsidR="00F90594" w:rsidRPr="00D31F7A">
        <w:rPr>
          <w:rFonts w:ascii="Myriad Pro" w:hAnsi="Myriad Pro"/>
          <w:i/>
          <w:iCs/>
          <w:sz w:val="16"/>
          <w:szCs w:val="16"/>
          <w:lang w:val="bs-Latn-BA"/>
        </w:rPr>
        <w:t>Vijeće ministara Bosne i Hercegovine (BiH) na 32. sjednici</w:t>
      </w:r>
      <w:r w:rsidR="00F90594">
        <w:rPr>
          <w:rFonts w:ascii="Myriad Pro" w:hAnsi="Myriad Pro"/>
          <w:i/>
          <w:iCs/>
          <w:sz w:val="16"/>
          <w:szCs w:val="16"/>
          <w:lang w:val="bs-Latn-BA"/>
        </w:rPr>
        <w:t xml:space="preserve">, održanoj 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>8. aprila 2021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>.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>Za više detalja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o ciljevima održivog razvoja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pogledajte Aneks 11.</w:t>
      </w:r>
      <w:r w:rsidR="00F90594"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7E6" w14:textId="4A1FCBB5" w:rsidR="00041956" w:rsidRDefault="00AC6FB0" w:rsidP="000419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32A4" wp14:editId="66552C95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5CD" w14:textId="77777777" w:rsidR="00AC6FB0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 </w:t>
                            </w:r>
                          </w:p>
                          <w:p w14:paraId="7AD54494" w14:textId="77777777" w:rsidR="00AC6FB0" w:rsidRPr="0098793E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52F54" w14:textId="77777777" w:rsidR="00FD70A2" w:rsidRDefault="00FD70A2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4D0EFE4A" w14:textId="29E5D4E5" w:rsidR="00AC6FB0" w:rsidRPr="0098793E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Evropska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0DAEA1" w14:textId="77777777" w:rsidR="00AC6FB0" w:rsidRPr="00CE5032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E32A4" id="Group 11" o:spid="_x0000_s1026" style="position:absolute;margin-left:0;margin-top:-6.5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74C5CD" w14:textId="77777777" w:rsidR="00AC6FB0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 </w:t>
                      </w:r>
                    </w:p>
                    <w:p w14:paraId="7AD54494" w14:textId="77777777" w:rsidR="00AC6FB0" w:rsidRPr="0098793E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1252F54" w14:textId="77777777" w:rsidR="00FD70A2" w:rsidRDefault="00FD70A2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4D0EFE4A" w14:textId="29E5D4E5" w:rsidR="00AC6FB0" w:rsidRPr="0098793E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Evropska 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170DAEA1" w14:textId="77777777" w:rsidR="00AC6FB0" w:rsidRPr="00CE5032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06952751" w14:textId="4907C510" w:rsidR="00411FA6" w:rsidRDefault="00411FA6" w:rsidP="00055BF7">
    <w:pPr>
      <w:pStyle w:val="Header"/>
    </w:pPr>
  </w:p>
  <w:p w14:paraId="2311F504" w14:textId="77777777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539FF"/>
    <w:rsid w:val="0036015B"/>
    <w:rsid w:val="00360736"/>
    <w:rsid w:val="00360C08"/>
    <w:rsid w:val="00386C74"/>
    <w:rsid w:val="0039172C"/>
    <w:rsid w:val="003B39EF"/>
    <w:rsid w:val="003D0DA8"/>
    <w:rsid w:val="003E5AD2"/>
    <w:rsid w:val="003F2386"/>
    <w:rsid w:val="003F41C4"/>
    <w:rsid w:val="00405A10"/>
    <w:rsid w:val="00411FA6"/>
    <w:rsid w:val="00417F91"/>
    <w:rsid w:val="0042442A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805C0"/>
    <w:rsid w:val="00681B94"/>
    <w:rsid w:val="00682B79"/>
    <w:rsid w:val="006904A6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6555"/>
    <w:rsid w:val="00C1360D"/>
    <w:rsid w:val="00C159A9"/>
    <w:rsid w:val="00C20A3C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266F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D70A2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1A5709"/>
    <w:rPr>
      <w:color w:val="808080"/>
    </w:rPr>
  </w:style>
  <w:style w:type="character" w:customStyle="1" w:styleId="Style1">
    <w:name w:val="Style1"/>
    <w:basedOn w:val="DefaultParagraphFont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08E802D5497885D98BBABE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39F-9C4D-4CB7-A4CD-3CB6247E6FA0}"/>
      </w:docPartPr>
      <w:docPartBody>
        <w:p w:rsidR="004A0ADB" w:rsidRDefault="00D927F5">
          <w:pPr>
            <w:pStyle w:val="14C308E802D5497885D98BBABEE4114F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DEC66B719D54FB1B9C821C5176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30D1-152D-4C8A-9ADC-EE6608E9D2DC}"/>
      </w:docPartPr>
      <w:docPartBody>
        <w:p w:rsidR="004A0ADB" w:rsidRDefault="00D927F5">
          <w:pPr>
            <w:pStyle w:val="7DEC66B719D54FB1B9C821C5176B45B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F0"/>
    <w:rsid w:val="00052545"/>
    <w:rsid w:val="00162D7F"/>
    <w:rsid w:val="0022599E"/>
    <w:rsid w:val="00356358"/>
    <w:rsid w:val="00381441"/>
    <w:rsid w:val="004A0ADB"/>
    <w:rsid w:val="006C29D6"/>
    <w:rsid w:val="007339F0"/>
    <w:rsid w:val="008024F5"/>
    <w:rsid w:val="00BF24BC"/>
    <w:rsid w:val="00C213B7"/>
    <w:rsid w:val="00D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F0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Calibri" w:hAnsi="Calibri"/>
      <w:b/>
      <w:sz w:val="24"/>
    </w:rPr>
  </w:style>
  <w:style w:type="paragraph" w:customStyle="1" w:styleId="14C308E802D5497885D98BBABEE4114F">
    <w:name w:val="14C308E802D5497885D98BBABEE4114F"/>
  </w:style>
  <w:style w:type="paragraph" w:customStyle="1" w:styleId="7DEC66B719D54FB1B9C821C5176B45B4">
    <w:name w:val="7DEC66B719D54FB1B9C821C5176B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32JKWRRJAUXM-1068736601-48061</_dlc_DocId>
    <_dlc_DocIdUrl xmlns="de777af5-75c5-4059-8842-b3ca2d118c77">
      <Url>https://undp.sharepoint.com/teams/BIH/ReLOAD2/_layouts/15/DocIdRedir.aspx?ID=32JKWRRJAUXM-1068736601-48061</Url>
      <Description>32JKWRRJAUXM-1068736601-48061</Description>
    </_dlc_DocIdUrl>
    <SharedWithUsers xmlns="de777af5-75c5-4059-8842-b3ca2d118c77">
      <UserInfo>
        <DisplayName>Damir Zarak</DisplayName>
        <AccountId>61</AccountId>
        <AccountType/>
      </UserInfo>
    </SharedWithUsers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252FB4-E9DE-4C63-9AFA-F98A27AC1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7DB40D-E1F8-4EC5-9F10-176D3A6B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24</cp:revision>
  <cp:lastPrinted>2017-03-30T12:37:00Z</cp:lastPrinted>
  <dcterms:created xsi:type="dcterms:W3CDTF">2021-09-29T08:32:00Z</dcterms:created>
  <dcterms:modified xsi:type="dcterms:W3CDTF">2023-10-11T10:24:00Z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0af3c19c-433f-4a8c-987b-c2a973d3bd11</vt:lpwstr>
  </property>
  <property fmtid="{D5CDD505-2E9C-101B-9397-08002B2CF9AE}" pid="4" name="MediaServiceImageTags">
    <vt:lpwstr/>
  </property>
</Properties>
</file>